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39" w:rsidRPr="00F54C64" w:rsidRDefault="000B3239" w:rsidP="000B3239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begin"/>
      </w:r>
      <w:r w:rsidRPr="00F54C64">
        <w:rPr>
          <w:rFonts w:ascii="Arial" w:hAnsi="Arial" w:cs="Arial"/>
          <w:bCs/>
          <w:iCs/>
          <w:sz w:val="22"/>
          <w:szCs w:val="22"/>
        </w:rPr>
        <w:instrText xml:space="preserve"> TIME \@ "d. MMMM yyyy" </w:instrTex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Cs/>
          <w:iCs/>
          <w:noProof/>
          <w:sz w:val="22"/>
          <w:szCs w:val="22"/>
        </w:rPr>
        <w:t>19. marts 2012</w: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end"/>
      </w:r>
    </w:p>
    <w:p w:rsidR="000B3239" w:rsidRDefault="000B3239" w:rsidP="000B3239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</w:p>
    <w:p w:rsidR="000B3239" w:rsidRDefault="000B3239" w:rsidP="000B3239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3804AB">
        <w:rPr>
          <w:rFonts w:ascii="Arial" w:hAnsi="Arial" w:cs="Arial"/>
          <w:b/>
          <w:bCs/>
          <w:iCs/>
          <w:sz w:val="22"/>
          <w:szCs w:val="22"/>
        </w:rPr>
        <w:t>Kære forældre i 3. klasse</w:t>
      </w:r>
      <w:r w:rsidRPr="003804AB">
        <w:rPr>
          <w:rFonts w:ascii="Arial" w:hAnsi="Arial" w:cs="Arial"/>
          <w:b/>
          <w:bCs/>
          <w:iCs/>
          <w:sz w:val="22"/>
          <w:szCs w:val="22"/>
        </w:rPr>
        <w:tab/>
      </w:r>
      <w:r w:rsidRPr="003804AB">
        <w:rPr>
          <w:rFonts w:ascii="Arial" w:hAnsi="Arial" w:cs="Arial"/>
          <w:bCs/>
          <w:iCs/>
          <w:sz w:val="22"/>
          <w:szCs w:val="22"/>
        </w:rPr>
        <w:tab/>
      </w: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3804AB">
        <w:rPr>
          <w:rFonts w:ascii="Arial" w:hAnsi="Arial" w:cs="Arial"/>
          <w:bCs/>
          <w:iCs/>
          <w:sz w:val="22"/>
          <w:szCs w:val="22"/>
        </w:rPr>
        <w:t>Vi skal nu i gang med 4. kapitel i matematikbogen, hvor eleverne med udgangspunkt i overskriften ”Dyrehandlen” skal:</w:t>
      </w: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0B3239" w:rsidRPr="003804AB" w:rsidRDefault="000B3239" w:rsidP="000B323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804AB">
        <w:rPr>
          <w:rFonts w:ascii="Arial" w:hAnsi="Arial" w:cs="Arial"/>
          <w:sz w:val="22"/>
          <w:szCs w:val="22"/>
        </w:rPr>
        <w:t>ære den lille gangetabel</w:t>
      </w:r>
      <w:r>
        <w:rPr>
          <w:rFonts w:ascii="Arial" w:hAnsi="Arial" w:cs="Arial"/>
          <w:sz w:val="22"/>
          <w:szCs w:val="22"/>
        </w:rPr>
        <w:t xml:space="preserve"> (gangestykker med to tal, der begge er mellem 0 og 10).</w:t>
      </w:r>
    </w:p>
    <w:p w:rsidR="000B3239" w:rsidRDefault="000B3239" w:rsidP="000B323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804AB">
        <w:rPr>
          <w:rFonts w:ascii="Arial" w:hAnsi="Arial" w:cs="Arial"/>
          <w:sz w:val="22"/>
          <w:szCs w:val="22"/>
        </w:rPr>
        <w:t>unne regne sim</w:t>
      </w:r>
      <w:smartTag w:uri="urn:schemas-microsoft-com:office:smarttags" w:element="PersonName">
        <w:r w:rsidRPr="003804AB">
          <w:rPr>
            <w:rFonts w:ascii="Arial" w:hAnsi="Arial" w:cs="Arial"/>
            <w:sz w:val="22"/>
            <w:szCs w:val="22"/>
          </w:rPr>
          <w:t>p</w:t>
        </w:r>
      </w:smartTag>
      <w:r w:rsidRPr="003804AB">
        <w:rPr>
          <w:rFonts w:ascii="Arial" w:hAnsi="Arial" w:cs="Arial"/>
          <w:sz w:val="22"/>
          <w:szCs w:val="22"/>
        </w:rPr>
        <w:t xml:space="preserve">le delestykker </w:t>
      </w:r>
      <w:r>
        <w:rPr>
          <w:rFonts w:ascii="Arial" w:hAnsi="Arial" w:cs="Arial"/>
          <w:sz w:val="22"/>
          <w:szCs w:val="22"/>
        </w:rPr>
        <w:t>(fx ”</w:t>
      </w:r>
      <w:proofErr w:type="gramStart"/>
      <w:r>
        <w:rPr>
          <w:rFonts w:ascii="Arial" w:hAnsi="Arial" w:cs="Arial"/>
          <w:sz w:val="22"/>
          <w:szCs w:val="22"/>
        </w:rPr>
        <w:t>35 :</w:t>
      </w:r>
      <w:proofErr w:type="gramEnd"/>
      <w:r>
        <w:rPr>
          <w:rFonts w:ascii="Arial" w:hAnsi="Arial" w:cs="Arial"/>
          <w:sz w:val="22"/>
          <w:szCs w:val="22"/>
        </w:rPr>
        <w:t xml:space="preserve"> 5”).</w:t>
      </w:r>
    </w:p>
    <w:p w:rsidR="000B3239" w:rsidRPr="003804AB" w:rsidRDefault="000B3239" w:rsidP="000B323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Kende symbolet for dele (:).</w:t>
      </w:r>
    </w:p>
    <w:p w:rsidR="000B3239" w:rsidRPr="003804AB" w:rsidRDefault="000B3239" w:rsidP="000B323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Kende til,</w:t>
      </w:r>
      <w:r w:rsidRPr="003804AB">
        <w:rPr>
          <w:rFonts w:ascii="Arial" w:hAnsi="Arial" w:cs="Arial"/>
          <w:sz w:val="22"/>
          <w:szCs w:val="22"/>
        </w:rPr>
        <w:t xml:space="preserve"> forstå og </w:t>
      </w:r>
      <w:r>
        <w:rPr>
          <w:rFonts w:ascii="Arial" w:hAnsi="Arial" w:cs="Arial"/>
          <w:sz w:val="22"/>
          <w:szCs w:val="22"/>
        </w:rPr>
        <w:t xml:space="preserve">kunne </w:t>
      </w:r>
      <w:r w:rsidRPr="003804AB">
        <w:rPr>
          <w:rFonts w:ascii="Arial" w:hAnsi="Arial" w:cs="Arial"/>
          <w:sz w:val="22"/>
          <w:szCs w:val="22"/>
        </w:rPr>
        <w:t xml:space="preserve">anvende begrebet rest </w:t>
      </w:r>
      <w:r>
        <w:rPr>
          <w:rFonts w:ascii="Arial" w:hAnsi="Arial" w:cs="Arial"/>
          <w:sz w:val="22"/>
          <w:szCs w:val="22"/>
        </w:rPr>
        <w:t>i forbindelse med deling.</w:t>
      </w:r>
    </w:p>
    <w:p w:rsidR="000B3239" w:rsidRPr="003804AB" w:rsidRDefault="000B3239" w:rsidP="000B323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3804AB">
        <w:rPr>
          <w:rFonts w:ascii="Arial" w:hAnsi="Arial" w:cs="Arial"/>
          <w:sz w:val="22"/>
          <w:szCs w:val="22"/>
        </w:rPr>
        <w:t>tifte bekendtskab med situationer</w:t>
      </w:r>
      <w:r w:rsidRPr="003804AB">
        <w:rPr>
          <w:rFonts w:ascii="Arial" w:hAnsi="Arial" w:cs="Arial"/>
          <w:color w:val="000000"/>
          <w:sz w:val="22"/>
          <w:szCs w:val="22"/>
        </w:rPr>
        <w:t xml:space="preserve"> fra hverdagen, hvor gange og dele benyttes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B3239" w:rsidRPr="003804AB" w:rsidRDefault="000B3239" w:rsidP="000B3239">
      <w:pPr>
        <w:pStyle w:val="Brdtekst"/>
        <w:rPr>
          <w:rFonts w:ascii="Arial" w:hAnsi="Arial" w:cs="Arial"/>
          <w:bCs/>
          <w:i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 w:rsidRPr="003804AB">
        <w:rPr>
          <w:rFonts w:ascii="Arial" w:hAnsi="Arial" w:cs="Arial"/>
          <w:bCs/>
          <w:iCs/>
          <w:sz w:val="22"/>
          <w:szCs w:val="22"/>
        </w:rPr>
        <w:t>I kan hjæl</w:t>
      </w:r>
      <w:smartTag w:uri="urn:schemas-microsoft-com:office:smarttags" w:element="PersonName">
        <w:r w:rsidRPr="003804AB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3804AB">
        <w:rPr>
          <w:rFonts w:ascii="Arial" w:hAnsi="Arial" w:cs="Arial"/>
          <w:bCs/>
          <w:iCs/>
          <w:sz w:val="22"/>
          <w:szCs w:val="22"/>
        </w:rPr>
        <w:t xml:space="preserve">e jeres barn godt </w:t>
      </w:r>
      <w:smartTag w:uri="urn:schemas-microsoft-com:office:smarttags" w:element="PersonName">
        <w:r w:rsidRPr="003804AB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3804AB">
        <w:rPr>
          <w:rFonts w:ascii="Arial" w:hAnsi="Arial" w:cs="Arial"/>
          <w:bCs/>
          <w:iCs/>
          <w:sz w:val="22"/>
          <w:szCs w:val="22"/>
        </w:rPr>
        <w:t xml:space="preserve">å vej med emnet derhjemme </w:t>
      </w:r>
      <w:r>
        <w:rPr>
          <w:rFonts w:ascii="Arial" w:hAnsi="Arial" w:cs="Arial"/>
          <w:bCs/>
          <w:iCs/>
          <w:sz w:val="22"/>
          <w:szCs w:val="22"/>
        </w:rPr>
        <w:t>ved at lave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 en eller flere af følgende aktiviteter:</w:t>
      </w:r>
      <w:r w:rsidRPr="003804AB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 w:rsidRPr="003804AB">
        <w:rPr>
          <w:rFonts w:ascii="Arial" w:hAnsi="Arial" w:cs="Arial"/>
          <w:b/>
          <w:bCs/>
          <w:iCs/>
          <w:sz w:val="22"/>
          <w:szCs w:val="22"/>
        </w:rPr>
        <w:t>Kla</w:t>
      </w:r>
      <w:smartTag w:uri="urn:schemas-microsoft-com:office:smarttags" w:element="PersonName">
        <w:r w:rsidRPr="003804AB">
          <w:rPr>
            <w:rFonts w:ascii="Arial" w:hAnsi="Arial" w:cs="Arial"/>
            <w:b/>
            <w:bCs/>
            <w:iCs/>
            <w:sz w:val="22"/>
            <w:szCs w:val="22"/>
          </w:rPr>
          <w:t>p</w:t>
        </w:r>
      </w:smartTag>
      <w:r w:rsidRPr="003804AB">
        <w:rPr>
          <w:rFonts w:ascii="Arial" w:hAnsi="Arial" w:cs="Arial"/>
          <w:b/>
          <w:bCs/>
          <w:iCs/>
          <w:sz w:val="22"/>
          <w:szCs w:val="22"/>
        </w:rPr>
        <w:t xml:space="preserve"> tabeller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3804A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Vælg hvilken tabel, der skal øves. Tæl </w:t>
      </w:r>
      <w:r>
        <w:rPr>
          <w:rFonts w:ascii="Arial" w:hAnsi="Arial" w:cs="Arial"/>
          <w:bCs/>
          <w:iCs/>
          <w:sz w:val="22"/>
          <w:szCs w:val="22"/>
        </w:rPr>
        <w:t xml:space="preserve">højt 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fra 0 og 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Pr="003804AB">
        <w:rPr>
          <w:rFonts w:ascii="Arial" w:hAnsi="Arial" w:cs="Arial"/>
          <w:bCs/>
          <w:iCs/>
          <w:sz w:val="22"/>
          <w:szCs w:val="22"/>
        </w:rPr>
        <w:t>la</w:t>
      </w:r>
      <w:smartTag w:uri="urn:schemas-microsoft-com:office:smarttags" w:element="PersonName">
        <w:r w:rsidRPr="003804AB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3804AB">
        <w:rPr>
          <w:rFonts w:ascii="Arial" w:hAnsi="Arial" w:cs="Arial"/>
          <w:bCs/>
          <w:iCs/>
          <w:sz w:val="22"/>
          <w:szCs w:val="22"/>
        </w:rPr>
        <w:t xml:space="preserve"> </w:t>
      </w:r>
      <w:smartTag w:uri="urn:schemas-microsoft-com:office:smarttags" w:element="PersonName">
        <w:r w:rsidRPr="003804AB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3804AB">
        <w:rPr>
          <w:rFonts w:ascii="Arial" w:hAnsi="Arial" w:cs="Arial"/>
          <w:bCs/>
          <w:iCs/>
          <w:sz w:val="22"/>
          <w:szCs w:val="22"/>
        </w:rPr>
        <w:t>å l</w:t>
      </w:r>
      <w:r>
        <w:rPr>
          <w:rFonts w:ascii="Arial" w:hAnsi="Arial" w:cs="Arial"/>
          <w:bCs/>
          <w:iCs/>
          <w:sz w:val="22"/>
          <w:szCs w:val="22"/>
        </w:rPr>
        <w:t>årene for de tal, der ikke er med i tabellen og i hænderne for dem, der er med (</w:t>
      </w:r>
      <w:r w:rsidRPr="003804AB">
        <w:rPr>
          <w:rFonts w:ascii="Arial" w:hAnsi="Arial" w:cs="Arial"/>
          <w:bCs/>
          <w:iCs/>
          <w:sz w:val="22"/>
          <w:szCs w:val="22"/>
        </w:rPr>
        <w:t>fx 3 tabellen: 0 (</w:t>
      </w:r>
      <w:r>
        <w:rPr>
          <w:rFonts w:ascii="Arial" w:hAnsi="Arial" w:cs="Arial"/>
          <w:bCs/>
          <w:iCs/>
          <w:sz w:val="22"/>
          <w:szCs w:val="22"/>
        </w:rPr>
        <w:t>hænder)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, 1 (lår), 2 </w:t>
      </w:r>
      <w:r>
        <w:rPr>
          <w:rFonts w:ascii="Arial" w:hAnsi="Arial" w:cs="Arial"/>
          <w:bCs/>
          <w:iCs/>
          <w:sz w:val="22"/>
          <w:szCs w:val="22"/>
        </w:rPr>
        <w:t>(</w:t>
      </w:r>
      <w:r w:rsidRPr="003804AB">
        <w:rPr>
          <w:rFonts w:ascii="Arial" w:hAnsi="Arial" w:cs="Arial"/>
          <w:bCs/>
          <w:iCs/>
          <w:sz w:val="22"/>
          <w:szCs w:val="22"/>
        </w:rPr>
        <w:t>lår), 3</w:t>
      </w:r>
      <w:r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3804AB">
        <w:rPr>
          <w:rFonts w:ascii="Arial" w:hAnsi="Arial" w:cs="Arial"/>
          <w:bCs/>
          <w:iCs/>
          <w:sz w:val="22"/>
          <w:szCs w:val="22"/>
        </w:rPr>
        <w:t>hænder), 4 (lår), 5 (lår), 6 (hænder) osv.</w:t>
      </w:r>
    </w:p>
    <w:p w:rsidR="000B3239" w:rsidRPr="00962A50" w:rsidRDefault="000B3239" w:rsidP="000B3239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Tabeltræning med kort</w:t>
      </w:r>
      <w:r w:rsidRPr="003804AB">
        <w:rPr>
          <w:rFonts w:ascii="Arial" w:hAnsi="Arial" w:cs="Arial"/>
          <w:b/>
          <w:bCs/>
          <w:iCs/>
          <w:sz w:val="22"/>
          <w:szCs w:val="22"/>
        </w:rPr>
        <w:t>.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 Vælg en tabel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og </w:t>
      </w:r>
      <w:r>
        <w:rPr>
          <w:rFonts w:ascii="Arial" w:hAnsi="Arial" w:cs="Arial"/>
          <w:bCs/>
          <w:iCs/>
          <w:sz w:val="22"/>
          <w:szCs w:val="22"/>
        </w:rPr>
        <w:t>læg et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illekort, der svarer til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bordet. Fjern billedkort og lad jokere re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ræsentere 0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 xml:space="preserve">Vend et kort ad gangen fra kortbunken, gang det med kortet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bordet og sig gangestykke og resultat højt (</w:t>
      </w:r>
      <w:r w:rsidRPr="00962A50">
        <w:rPr>
          <w:rFonts w:ascii="Arial" w:hAnsi="Arial" w:cs="Arial"/>
          <w:bCs/>
          <w:iCs/>
          <w:sz w:val="22"/>
          <w:szCs w:val="22"/>
        </w:rPr>
        <w:t>fx ”</w:t>
      </w:r>
      <w:r>
        <w:rPr>
          <w:rFonts w:ascii="Arial" w:hAnsi="Arial" w:cs="Arial"/>
          <w:bCs/>
          <w:iCs/>
          <w:sz w:val="22"/>
          <w:szCs w:val="22"/>
        </w:rPr>
        <w:t xml:space="preserve">6 gange 5 er 30”). Regnes stykket rigtigt, fjernes kortet, hvis ikke gives svaret og kortet ligges bagerst i bunken. Aktiviteten fortsætter til der ikke er flere kort i bunken. Tag evt. tid for at sætte fokus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hastigheden.</w:t>
      </w:r>
    </w:p>
    <w:p w:rsidR="000B3239" w:rsidRDefault="000B3239" w:rsidP="000B3239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Miniy</w:t>
      </w:r>
      <w:r w:rsidRPr="003804AB">
        <w:rPr>
          <w:rFonts w:ascii="Arial" w:hAnsi="Arial" w:cs="Arial"/>
          <w:b/>
          <w:bCs/>
          <w:iCs/>
          <w:sz w:val="22"/>
          <w:szCs w:val="22"/>
        </w:rPr>
        <w:t>atzy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3804A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F2000">
        <w:rPr>
          <w:rFonts w:ascii="Arial" w:hAnsi="Arial" w:cs="Arial"/>
          <w:bCs/>
          <w:iCs/>
          <w:sz w:val="22"/>
          <w:szCs w:val="22"/>
        </w:rPr>
        <w:t>S</w:t>
      </w:r>
      <w:smartTag w:uri="urn:schemas-microsoft-com:office:smarttags" w:element="PersonName">
        <w:r w:rsidRPr="00DF2000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DF2000">
        <w:rPr>
          <w:rFonts w:ascii="Arial" w:hAnsi="Arial" w:cs="Arial"/>
          <w:bCs/>
          <w:iCs/>
          <w:sz w:val="22"/>
          <w:szCs w:val="22"/>
        </w:rPr>
        <w:t xml:space="preserve">il </w:t>
      </w:r>
      <w:r>
        <w:rPr>
          <w:rFonts w:ascii="Arial" w:hAnsi="Arial" w:cs="Arial"/>
          <w:bCs/>
          <w:iCs/>
          <w:sz w:val="22"/>
          <w:szCs w:val="22"/>
        </w:rPr>
        <w:t xml:space="preserve">yatzy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den øverste del af blokken. For at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nå sværere gangestykker, kan der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illes med fx 10 terninger. </w:t>
      </w:r>
    </w:p>
    <w:p w:rsidR="000B3239" w:rsidRPr="003804AB" w:rsidRDefault="000B3239" w:rsidP="000B3239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Hinkelege.</w:t>
      </w:r>
      <w:r>
        <w:rPr>
          <w:rFonts w:ascii="Arial" w:hAnsi="Arial" w:cs="Arial"/>
          <w:bCs/>
          <w:iCs/>
          <w:sz w:val="22"/>
          <w:szCs w:val="22"/>
        </w:rPr>
        <w:t xml:space="preserve"> Vælg en tabel og tegn en hinkerude med alle resultaterne/tabeltallene i tilfældig rækkefølge. Ho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 mellem tallene i den rækkefølge de kommer i tabellen (fx 0-4-8-12-16 -20 osv.) og sig tallene højt. Eller hop vilkårligt mellem tallene og sig det gangestykke, der svarer til (fx trænes 5-tabellen og står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n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tallet 40 siges ”8 gange 5”).</w:t>
      </w:r>
    </w:p>
    <w:p w:rsidR="000B3239" w:rsidRDefault="000B3239" w:rsidP="000B3239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3804AB">
        <w:rPr>
          <w:rFonts w:ascii="Arial" w:hAnsi="Arial" w:cs="Arial"/>
          <w:b/>
          <w:bCs/>
          <w:iCs/>
          <w:sz w:val="22"/>
          <w:szCs w:val="22"/>
        </w:rPr>
        <w:t>Del i bunker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1C370A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n bunke r</w:t>
      </w:r>
      <w:r w:rsidRPr="003804AB">
        <w:rPr>
          <w:rFonts w:ascii="Arial" w:hAnsi="Arial" w:cs="Arial"/>
          <w:bCs/>
          <w:iCs/>
          <w:sz w:val="22"/>
          <w:szCs w:val="22"/>
        </w:rPr>
        <w:t>osiner, kort</w:t>
      </w:r>
      <w:r>
        <w:rPr>
          <w:rFonts w:ascii="Arial" w:hAnsi="Arial" w:cs="Arial"/>
          <w:bCs/>
          <w:iCs/>
          <w:sz w:val="22"/>
          <w:szCs w:val="22"/>
        </w:rPr>
        <w:t xml:space="preserve">, mønter eller lignende tælles og 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deles </w:t>
      </w:r>
      <w:r>
        <w:rPr>
          <w:rFonts w:ascii="Arial" w:hAnsi="Arial" w:cs="Arial"/>
          <w:bCs/>
          <w:iCs/>
          <w:sz w:val="22"/>
          <w:szCs w:val="22"/>
        </w:rPr>
        <w:t>ligeligt i et selvvalgt antal bunker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– en eventuel rest fjernes. For at sætte fokus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sammenhængen mellem gange og dele beskrives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delingen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følgende måde:</w:t>
      </w:r>
      <w:r w:rsidRPr="003804A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101FC">
        <w:rPr>
          <w:rFonts w:ascii="Arial" w:hAnsi="Arial" w:cs="Arial"/>
          <w:bCs/>
          <w:iCs/>
          <w:sz w:val="22"/>
          <w:szCs w:val="22"/>
        </w:rPr>
        <w:t>”30 delt med 5 er 6 fordi 6 gange 5 er 30”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0B3239" w:rsidRPr="00666CF2" w:rsidRDefault="000B3239" w:rsidP="000B3239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Deletegninger </w:t>
      </w:r>
      <w:r>
        <w:rPr>
          <w:rFonts w:ascii="Arial" w:hAnsi="Arial" w:cs="Arial"/>
          <w:bCs/>
          <w:iCs/>
          <w:sz w:val="22"/>
          <w:szCs w:val="22"/>
        </w:rPr>
        <w:t xml:space="preserve">Tegn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nge ens genstande fx stjerner, hjerter, bolde, kødben eller kli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 dem ud af reklamer/blade. Tegn et antal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ersoner og del genstandene ligeligt mellem</w:t>
      </w:r>
      <w:r w:rsidRPr="00D36598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dem. Stykke og resultat (eventuel med rest) noteres.</w:t>
      </w:r>
    </w:p>
    <w:p w:rsidR="000B3239" w:rsidRPr="008D00CD" w:rsidRDefault="000B3239" w:rsidP="000B3239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rPr>
          <w:rFonts w:ascii="Arial" w:hAnsi="Arial" w:cs="Arial"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rPr>
          <w:rFonts w:ascii="Arial" w:hAnsi="Arial" w:cs="Arial"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3804AB">
        <w:rPr>
          <w:rFonts w:ascii="Arial" w:hAnsi="Arial" w:cs="Arial"/>
          <w:bCs/>
          <w:iCs/>
          <w:sz w:val="22"/>
          <w:szCs w:val="22"/>
        </w:rPr>
        <w:t>God fornøjelse</w:t>
      </w: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3804AB">
        <w:rPr>
          <w:rFonts w:ascii="Arial" w:hAnsi="Arial" w:cs="Arial"/>
          <w:bCs/>
          <w:iCs/>
          <w:sz w:val="22"/>
          <w:szCs w:val="22"/>
        </w:rPr>
        <w:t>Med venlig hilsen</w:t>
      </w: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0B3239" w:rsidRPr="00F54C64" w:rsidRDefault="000B3239" w:rsidP="000B3239">
      <w:pPr>
        <w:rPr>
          <w:rFonts w:ascii="Arial" w:hAnsi="Arial" w:cs="Arial"/>
          <w:sz w:val="22"/>
          <w:szCs w:val="22"/>
        </w:rPr>
      </w:pPr>
      <w:r w:rsidRPr="00F54C64"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Pr="00F54C64">
        <w:rPr>
          <w:rFonts w:ascii="Arial" w:hAnsi="Arial" w:cs="Arial"/>
          <w:sz w:val="22"/>
          <w:szCs w:val="22"/>
        </w:rPr>
        <w:instrText xml:space="preserve"> FORMTEXT </w:instrText>
      </w:r>
      <w:r w:rsidRPr="00F54C64">
        <w:rPr>
          <w:rFonts w:ascii="Arial" w:hAnsi="Arial" w:cs="Arial"/>
          <w:sz w:val="22"/>
          <w:szCs w:val="22"/>
        </w:rPr>
      </w:r>
      <w:r w:rsidRPr="00F54C64">
        <w:rPr>
          <w:rFonts w:ascii="Arial" w:hAnsi="Arial" w:cs="Arial"/>
          <w:sz w:val="22"/>
          <w:szCs w:val="22"/>
        </w:rPr>
        <w:fldChar w:fldCharType="separate"/>
      </w:r>
      <w:r w:rsidRPr="00F54C64">
        <w:rPr>
          <w:rFonts w:ascii="Arial" w:hAnsi="Arial" w:cs="Arial"/>
          <w:noProof/>
          <w:sz w:val="22"/>
          <w:szCs w:val="22"/>
        </w:rPr>
        <w:t>Skriv dit navn her...</w:t>
      </w:r>
      <w:r w:rsidRPr="00F54C64">
        <w:rPr>
          <w:rFonts w:ascii="Arial" w:hAnsi="Arial" w:cs="Arial"/>
          <w:sz w:val="22"/>
          <w:szCs w:val="22"/>
        </w:rPr>
        <w:fldChar w:fldCharType="end"/>
      </w:r>
    </w:p>
    <w:p w:rsidR="000B3239" w:rsidRPr="003804AB" w:rsidRDefault="000B3239" w:rsidP="000B3239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32315F" w:rsidRDefault="0032315F">
      <w:bookmarkStart w:id="0" w:name="_GoBack"/>
      <w:bookmarkEnd w:id="0"/>
    </w:p>
    <w:sectPr w:rsidR="003231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CFE"/>
    <w:multiLevelType w:val="hybridMultilevel"/>
    <w:tmpl w:val="7ED89888"/>
    <w:lvl w:ilvl="0" w:tplc="AA82DD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6712D"/>
    <w:multiLevelType w:val="hybridMultilevel"/>
    <w:tmpl w:val="15A6CE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39"/>
    <w:rsid w:val="000B3239"/>
    <w:rsid w:val="003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0B3239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0B3239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0B3239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0B3239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2053</Characters>
  <Application>Microsoft Office Word</Application>
  <DocSecurity>0</DocSecurity>
  <Lines>17</Lines>
  <Paragraphs>4</Paragraphs>
  <ScaleCrop>false</ScaleCrop>
  <Company>Egmont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Gehlert, Anna Hosbjerg DK - ALI</dc:creator>
  <cp:lastModifiedBy>Gehlert, Anna Hosbjerg DK - ALI</cp:lastModifiedBy>
  <cp:revision>1</cp:revision>
  <dcterms:created xsi:type="dcterms:W3CDTF">2012-03-19T14:23:00Z</dcterms:created>
  <dcterms:modified xsi:type="dcterms:W3CDTF">2012-03-19T14:23:00Z</dcterms:modified>
</cp:coreProperties>
</file>